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D8A" w:rsidRDefault="00FE7D8A">
      <w:bookmarkStart w:id="0" w:name="_GoBack"/>
      <w:bookmarkEnd w:id="0"/>
    </w:p>
    <w:p w:rsidR="009510FC" w:rsidRDefault="009510FC" w:rsidP="009510FC">
      <w:pPr>
        <w:jc w:val="center"/>
        <w:rPr>
          <w:rFonts w:ascii="Times New Roman" w:hAnsi="Times New Roman" w:cs="Times New Roman"/>
          <w:sz w:val="24"/>
          <w:szCs w:val="24"/>
        </w:rPr>
      </w:pPr>
    </w:p>
    <w:p w:rsidR="009510FC" w:rsidRDefault="007D4D25" w:rsidP="009510FC">
      <w:pPr>
        <w:jc w:val="center"/>
        <w:rPr>
          <w:rFonts w:ascii="Times New Roman" w:hAnsi="Times New Roman" w:cs="Times New Roman"/>
          <w:sz w:val="24"/>
          <w:szCs w:val="24"/>
        </w:rPr>
      </w:pPr>
      <w:r>
        <w:rPr>
          <w:rFonts w:ascii="Times New Roman" w:hAnsi="Times New Roman" w:cs="Times New Roman"/>
          <w:sz w:val="24"/>
          <w:szCs w:val="24"/>
        </w:rPr>
        <w:t>Recruitment and Selection</w:t>
      </w:r>
    </w:p>
    <w:p w:rsidR="009510FC" w:rsidRDefault="009510FC" w:rsidP="009510FC">
      <w:pPr>
        <w:jc w:val="center"/>
        <w:rPr>
          <w:rFonts w:ascii="Times New Roman" w:hAnsi="Times New Roman" w:cs="Times New Roman"/>
          <w:sz w:val="24"/>
          <w:szCs w:val="24"/>
        </w:rPr>
      </w:pPr>
    </w:p>
    <w:p w:rsidR="009510FC"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Student name:</w:t>
      </w:r>
    </w:p>
    <w:p w:rsidR="009510FC"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Institutional affiliation:</w:t>
      </w:r>
    </w:p>
    <w:p w:rsidR="009510FC"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Course title:</w:t>
      </w:r>
    </w:p>
    <w:p w:rsidR="00FE7D8A"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Course code: HRM295/395</w:t>
      </w:r>
    </w:p>
    <w:p w:rsidR="009510FC"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SUBMISSION V</w:t>
      </w:r>
    </w:p>
    <w:p w:rsidR="00FE7D8A" w:rsidRPr="009510FC" w:rsidRDefault="007D4D25" w:rsidP="009510FC">
      <w:pPr>
        <w:jc w:val="center"/>
        <w:rPr>
          <w:rFonts w:ascii="Times New Roman" w:hAnsi="Times New Roman" w:cs="Times New Roman"/>
          <w:sz w:val="24"/>
          <w:szCs w:val="24"/>
        </w:rPr>
      </w:pPr>
      <w:r w:rsidRPr="009510FC">
        <w:rPr>
          <w:rFonts w:ascii="Times New Roman" w:hAnsi="Times New Roman" w:cs="Times New Roman"/>
          <w:sz w:val="24"/>
          <w:szCs w:val="24"/>
        </w:rPr>
        <w:t>Due date</w:t>
      </w:r>
    </w:p>
    <w:p w:rsidR="00FE7D8A" w:rsidRPr="009510FC" w:rsidRDefault="00FE7D8A" w:rsidP="009510FC">
      <w:pPr>
        <w:jc w:val="center"/>
        <w:rPr>
          <w:rFonts w:ascii="Times New Roman" w:hAnsi="Times New Roman" w:cs="Times New Roman"/>
          <w:sz w:val="24"/>
          <w:szCs w:val="24"/>
        </w:rPr>
      </w:pPr>
    </w:p>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FE7D8A"/>
    <w:p w:rsidR="00FE7D8A" w:rsidRDefault="007D4D25" w:rsidP="009510FC">
      <w:pPr>
        <w:jc w:val="center"/>
      </w:pPr>
      <w:r>
        <w:rPr>
          <w:rFonts w:ascii="Times New Roman" w:hAnsi="Times New Roman" w:cs="Times New Roman"/>
          <w:sz w:val="24"/>
          <w:szCs w:val="24"/>
        </w:rPr>
        <w:lastRenderedPageBreak/>
        <w:t>Recruitment and Selection</w:t>
      </w:r>
    </w:p>
    <w:p w:rsidR="00FA2E7F" w:rsidRPr="00FE7D8A" w:rsidRDefault="00567A82" w:rsidP="00FE7D8A">
      <w:pPr>
        <w:spacing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Human resource planning process</w:t>
      </w:r>
      <w:r w:rsidR="007D4D25">
        <w:rPr>
          <w:rFonts w:ascii="Times New Roman" w:hAnsi="Times New Roman" w:cs="Times New Roman"/>
          <w:sz w:val="24"/>
          <w:szCs w:val="24"/>
        </w:rPr>
        <w:t xml:space="preserve"> </w:t>
      </w:r>
      <w:r>
        <w:rPr>
          <w:rFonts w:ascii="Times New Roman" w:hAnsi="Times New Roman" w:cs="Times New Roman"/>
          <w:sz w:val="24"/>
          <w:szCs w:val="24"/>
        </w:rPr>
        <w:t>is continuous and systematically plans ahead for</w:t>
      </w:r>
      <w:r w:rsidR="007D4D25">
        <w:rPr>
          <w:rFonts w:ascii="Times New Roman" w:hAnsi="Times New Roman" w:cs="Times New Roman"/>
          <w:sz w:val="24"/>
          <w:szCs w:val="24"/>
        </w:rPr>
        <w:t xml:space="preserve"> maximum use </w:t>
      </w:r>
      <w:r>
        <w:rPr>
          <w:rFonts w:ascii="Times New Roman" w:hAnsi="Times New Roman" w:cs="Times New Roman"/>
          <w:sz w:val="24"/>
          <w:szCs w:val="24"/>
        </w:rPr>
        <w:t xml:space="preserve">of </w:t>
      </w:r>
      <w:r w:rsidR="007D4D25">
        <w:rPr>
          <w:rFonts w:ascii="Times New Roman" w:hAnsi="Times New Roman" w:cs="Times New Roman"/>
          <w:sz w:val="24"/>
          <w:szCs w:val="24"/>
        </w:rPr>
        <w:t xml:space="preserve">employees in an organization. It ensures there is the best fit between jobs and employees </w:t>
      </w:r>
      <w:r w:rsidR="007D12F3">
        <w:rPr>
          <w:rFonts w:ascii="Times New Roman" w:hAnsi="Times New Roman" w:cs="Times New Roman"/>
          <w:sz w:val="24"/>
          <w:szCs w:val="24"/>
        </w:rPr>
        <w:t>and avoids surpluses and human resources shortages.</w:t>
      </w:r>
      <w:r w:rsidR="007D12F3" w:rsidRPr="00FE7D8A">
        <w:rPr>
          <w:rFonts w:ascii="Times New Roman" w:hAnsi="Times New Roman" w:cs="Times New Roman"/>
          <w:sz w:val="24"/>
          <w:szCs w:val="24"/>
        </w:rPr>
        <w:t xml:space="preserve"> Recruitment</w:t>
      </w:r>
      <w:r>
        <w:rPr>
          <w:rFonts w:ascii="Times New Roman" w:hAnsi="Times New Roman" w:cs="Times New Roman"/>
          <w:sz w:val="24"/>
          <w:szCs w:val="24"/>
        </w:rPr>
        <w:t xml:space="preserve"> involves</w:t>
      </w:r>
      <w:r w:rsidR="00DC70D6" w:rsidRPr="00FE7D8A">
        <w:rPr>
          <w:rFonts w:ascii="Times New Roman" w:hAnsi="Times New Roman" w:cs="Times New Roman"/>
          <w:sz w:val="24"/>
          <w:szCs w:val="24"/>
        </w:rPr>
        <w:t xml:space="preserve"> searching </w:t>
      </w:r>
      <w:r>
        <w:rPr>
          <w:rFonts w:ascii="Times New Roman" w:hAnsi="Times New Roman" w:cs="Times New Roman"/>
          <w:sz w:val="24"/>
          <w:szCs w:val="24"/>
        </w:rPr>
        <w:t xml:space="preserve">and encouraging potential candidates to apply for anticipated vacancies or </w:t>
      </w:r>
      <w:r w:rsidR="00DC70D6" w:rsidRPr="00FE7D8A">
        <w:rPr>
          <w:rFonts w:ascii="Times New Roman" w:hAnsi="Times New Roman" w:cs="Times New Roman"/>
          <w:sz w:val="24"/>
          <w:szCs w:val="24"/>
        </w:rPr>
        <w:t xml:space="preserve">actual vacancy. Selection </w:t>
      </w:r>
      <w:r>
        <w:rPr>
          <w:rFonts w:ascii="Times New Roman" w:hAnsi="Times New Roman" w:cs="Times New Roman"/>
          <w:sz w:val="24"/>
          <w:szCs w:val="24"/>
        </w:rPr>
        <w:t>refers to hiring</w:t>
      </w:r>
      <w:r w:rsidR="00B44E43" w:rsidRPr="00FE7D8A">
        <w:rPr>
          <w:rFonts w:ascii="Times New Roman" w:hAnsi="Times New Roman" w:cs="Times New Roman"/>
          <w:sz w:val="24"/>
          <w:szCs w:val="24"/>
        </w:rPr>
        <w:t xml:space="preserve"> among candidates </w:t>
      </w:r>
      <w:r>
        <w:rPr>
          <w:rFonts w:ascii="Times New Roman" w:hAnsi="Times New Roman" w:cs="Times New Roman"/>
          <w:sz w:val="24"/>
          <w:szCs w:val="24"/>
        </w:rPr>
        <w:t xml:space="preserve">who were </w:t>
      </w:r>
      <w:r w:rsidR="00B44E43" w:rsidRPr="00FE7D8A">
        <w:rPr>
          <w:rFonts w:ascii="Times New Roman" w:hAnsi="Times New Roman" w:cs="Times New Roman"/>
          <w:sz w:val="24"/>
          <w:szCs w:val="24"/>
        </w:rPr>
        <w:t>shor</w:t>
      </w:r>
      <w:r>
        <w:rPr>
          <w:rFonts w:ascii="Times New Roman" w:hAnsi="Times New Roman" w:cs="Times New Roman"/>
          <w:sz w:val="24"/>
          <w:szCs w:val="24"/>
        </w:rPr>
        <w:t xml:space="preserve">tlisted and offering a job to them </w:t>
      </w:r>
      <w:r w:rsidR="003C3005" w:rsidRPr="00FE7D8A">
        <w:rPr>
          <w:rFonts w:ascii="Times New Roman" w:hAnsi="Times New Roman" w:cs="Times New Roman"/>
          <w:sz w:val="24"/>
          <w:szCs w:val="24"/>
        </w:rPr>
        <w:t>(Sprig</w:t>
      </w:r>
      <w:r w:rsidR="007D12F3">
        <w:rPr>
          <w:rFonts w:ascii="Times New Roman" w:hAnsi="Times New Roman" w:cs="Times New Roman"/>
          <w:sz w:val="24"/>
          <w:szCs w:val="24"/>
        </w:rPr>
        <w:t xml:space="preserve"> </w:t>
      </w:r>
      <w:r w:rsidR="003C3005" w:rsidRPr="00FE7D8A">
        <w:rPr>
          <w:rFonts w:ascii="Times New Roman" w:hAnsi="Times New Roman" w:cs="Times New Roman"/>
          <w:sz w:val="24"/>
          <w:szCs w:val="24"/>
        </w:rPr>
        <w:t>HRR, 2020)</w:t>
      </w:r>
      <w:r w:rsidR="00B44E43" w:rsidRPr="00FE7D8A">
        <w:rPr>
          <w:rFonts w:ascii="Times New Roman" w:hAnsi="Times New Roman" w:cs="Times New Roman"/>
          <w:sz w:val="24"/>
          <w:szCs w:val="24"/>
        </w:rPr>
        <w:t xml:space="preserve">. </w:t>
      </w:r>
      <w:r w:rsidR="007D4D25" w:rsidRPr="00FE7D8A">
        <w:rPr>
          <w:rFonts w:ascii="Times New Roman" w:hAnsi="Times New Roman" w:cs="Times New Roman"/>
          <w:sz w:val="24"/>
          <w:szCs w:val="24"/>
        </w:rPr>
        <w:t xml:space="preserve">Effective recruitment and selection process fulfills the job requirements and ensures an organization maintains its commitment to equal opportunities for all employees. Such policy ensures best possible candidates are hired for the </w:t>
      </w:r>
      <w:r w:rsidR="00DA43BB" w:rsidRPr="00FE7D8A">
        <w:rPr>
          <w:rFonts w:ascii="Times New Roman" w:hAnsi="Times New Roman" w:cs="Times New Roman"/>
          <w:sz w:val="24"/>
          <w:szCs w:val="24"/>
        </w:rPr>
        <w:t xml:space="preserve">organization. The most effective </w:t>
      </w:r>
      <w:r>
        <w:rPr>
          <w:rFonts w:ascii="Times New Roman" w:hAnsi="Times New Roman" w:cs="Times New Roman"/>
          <w:sz w:val="24"/>
          <w:szCs w:val="24"/>
        </w:rPr>
        <w:t xml:space="preserve">recruitment practices involve </w:t>
      </w:r>
      <w:r w:rsidRPr="00FE7D8A">
        <w:rPr>
          <w:rFonts w:ascii="Times New Roman" w:hAnsi="Times New Roman" w:cs="Times New Roman"/>
          <w:sz w:val="24"/>
          <w:szCs w:val="24"/>
        </w:rPr>
        <w:t>planning</w:t>
      </w:r>
      <w:r w:rsidR="00DA43BB" w:rsidRPr="00FE7D8A">
        <w:rPr>
          <w:rFonts w:ascii="Times New Roman" w:hAnsi="Times New Roman" w:cs="Times New Roman"/>
          <w:sz w:val="24"/>
          <w:szCs w:val="24"/>
        </w:rPr>
        <w:t xml:space="preserve">, </w:t>
      </w:r>
      <w:r>
        <w:rPr>
          <w:rFonts w:ascii="Times New Roman" w:hAnsi="Times New Roman" w:cs="Times New Roman"/>
          <w:sz w:val="24"/>
          <w:szCs w:val="24"/>
        </w:rPr>
        <w:t>developing a strategy</w:t>
      </w:r>
      <w:r w:rsidR="00DA43BB" w:rsidRPr="00FE7D8A">
        <w:rPr>
          <w:rFonts w:ascii="Times New Roman" w:hAnsi="Times New Roman" w:cs="Times New Roman"/>
          <w:sz w:val="24"/>
          <w:szCs w:val="24"/>
        </w:rPr>
        <w:t xml:space="preserve">, searching, </w:t>
      </w:r>
      <w:r>
        <w:rPr>
          <w:rFonts w:ascii="Times New Roman" w:hAnsi="Times New Roman" w:cs="Times New Roman"/>
          <w:sz w:val="24"/>
          <w:szCs w:val="24"/>
        </w:rPr>
        <w:t xml:space="preserve">applicants screening, and process </w:t>
      </w:r>
      <w:r w:rsidR="00DA43BB" w:rsidRPr="00FE7D8A">
        <w:rPr>
          <w:rFonts w:ascii="Times New Roman" w:hAnsi="Times New Roman" w:cs="Times New Roman"/>
          <w:sz w:val="24"/>
          <w:szCs w:val="24"/>
        </w:rPr>
        <w:t>evaluation.</w:t>
      </w:r>
    </w:p>
    <w:p w:rsidR="00DA43BB" w:rsidRPr="00FE7D8A" w:rsidRDefault="00567A82" w:rsidP="00FE7D8A">
      <w:pPr>
        <w:spacing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Planning in a </w:t>
      </w:r>
      <w:r w:rsidRPr="00FE7D8A">
        <w:rPr>
          <w:rFonts w:ascii="Times New Roman" w:hAnsi="Times New Roman" w:cs="Times New Roman"/>
          <w:sz w:val="24"/>
          <w:szCs w:val="24"/>
        </w:rPr>
        <w:t xml:space="preserve">Recruitment </w:t>
      </w:r>
      <w:r>
        <w:rPr>
          <w:rFonts w:ascii="Times New Roman" w:hAnsi="Times New Roman" w:cs="Times New Roman"/>
          <w:sz w:val="24"/>
          <w:szCs w:val="24"/>
        </w:rPr>
        <w:t xml:space="preserve">is the starting point during recruitment </w:t>
      </w:r>
      <w:r w:rsidRPr="00FE7D8A">
        <w:rPr>
          <w:rFonts w:ascii="Times New Roman" w:hAnsi="Times New Roman" w:cs="Times New Roman"/>
          <w:sz w:val="24"/>
          <w:szCs w:val="24"/>
        </w:rPr>
        <w:t>where</w:t>
      </w:r>
      <w:r w:rsidR="007D4D25" w:rsidRPr="00FE7D8A">
        <w:rPr>
          <w:rFonts w:ascii="Times New Roman" w:hAnsi="Times New Roman" w:cs="Times New Roman"/>
          <w:sz w:val="24"/>
          <w:szCs w:val="24"/>
        </w:rPr>
        <w:t xml:space="preserve"> the positions vacant are </w:t>
      </w:r>
      <w:r w:rsidR="00941C63" w:rsidRPr="00FE7D8A">
        <w:rPr>
          <w:rFonts w:ascii="Times New Roman" w:hAnsi="Times New Roman" w:cs="Times New Roman"/>
          <w:sz w:val="24"/>
          <w:szCs w:val="24"/>
        </w:rPr>
        <w:t>analyzed</w:t>
      </w:r>
      <w:r w:rsidR="007D4D25" w:rsidRPr="00FE7D8A">
        <w:rPr>
          <w:rFonts w:ascii="Times New Roman" w:hAnsi="Times New Roman" w:cs="Times New Roman"/>
          <w:sz w:val="24"/>
          <w:szCs w:val="24"/>
        </w:rPr>
        <w:t xml:space="preserve">, and a description is </w:t>
      </w:r>
      <w:r w:rsidR="00941C63" w:rsidRPr="00FE7D8A">
        <w:rPr>
          <w:rFonts w:ascii="Times New Roman" w:hAnsi="Times New Roman" w:cs="Times New Roman"/>
          <w:sz w:val="24"/>
          <w:szCs w:val="24"/>
        </w:rPr>
        <w:t>developed. Specifications for the job</w:t>
      </w:r>
      <w:r>
        <w:rPr>
          <w:rFonts w:ascii="Times New Roman" w:hAnsi="Times New Roman" w:cs="Times New Roman"/>
          <w:sz w:val="24"/>
          <w:szCs w:val="24"/>
        </w:rPr>
        <w:t xml:space="preserve"> are included with</w:t>
      </w:r>
      <w:r w:rsidR="00941C63" w:rsidRPr="00FE7D8A">
        <w:rPr>
          <w:rFonts w:ascii="Times New Roman" w:hAnsi="Times New Roman" w:cs="Times New Roman"/>
          <w:sz w:val="24"/>
          <w:szCs w:val="24"/>
        </w:rPr>
        <w:t xml:space="preserve"> qualifications, experiences, and </w:t>
      </w:r>
      <w:r>
        <w:rPr>
          <w:rFonts w:ascii="Times New Roman" w:hAnsi="Times New Roman" w:cs="Times New Roman"/>
          <w:sz w:val="24"/>
          <w:szCs w:val="24"/>
        </w:rPr>
        <w:t xml:space="preserve">required skills </w:t>
      </w:r>
      <w:r w:rsidRPr="00FE7D8A">
        <w:rPr>
          <w:rFonts w:ascii="Times New Roman" w:hAnsi="Times New Roman" w:cs="Times New Roman"/>
          <w:sz w:val="24"/>
          <w:szCs w:val="24"/>
        </w:rPr>
        <w:t>for</w:t>
      </w:r>
      <w:r w:rsidR="00941C63" w:rsidRPr="00FE7D8A">
        <w:rPr>
          <w:rFonts w:ascii="Times New Roman" w:hAnsi="Times New Roman" w:cs="Times New Roman"/>
          <w:sz w:val="24"/>
          <w:szCs w:val="24"/>
        </w:rPr>
        <w:t xml:space="preserve"> the vacancy. A structured recruitment plan is devised for attracting a pool of qualified candidates. Various departments provide requisitions to human resources indicating several vacancies and duties of each position and qualifications.</w:t>
      </w:r>
    </w:p>
    <w:p w:rsidR="00941C63"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Job analysis is done to yield job descriptions and specifications. The job description contains a statement of job analysis. It provides the scope of roles, duties, and responsibilities of the position. A description provides, job title, location of the job, summary, duties, required resources, supervision process, and working environment.</w:t>
      </w:r>
    </w:p>
    <w:p w:rsidR="00941C63"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The job specification </w:t>
      </w:r>
      <w:r w:rsidR="00E7205F" w:rsidRPr="00FE7D8A">
        <w:rPr>
          <w:rFonts w:ascii="Times New Roman" w:hAnsi="Times New Roman" w:cs="Times New Roman"/>
          <w:sz w:val="24"/>
          <w:szCs w:val="24"/>
        </w:rPr>
        <w:t xml:space="preserve">is mainly about candidate specifications.it first generates a list of all available jobs and locations, then information of each job, including; physical and mental </w:t>
      </w:r>
      <w:r w:rsidR="00E7205F" w:rsidRPr="00FE7D8A">
        <w:rPr>
          <w:rFonts w:ascii="Times New Roman" w:hAnsi="Times New Roman" w:cs="Times New Roman"/>
          <w:sz w:val="24"/>
          <w:szCs w:val="24"/>
        </w:rPr>
        <w:lastRenderedPageBreak/>
        <w:t>specifications, emotional and behavioral competencies. It specifies the qualifications, training, and experience expected.</w:t>
      </w:r>
    </w:p>
    <w:p w:rsidR="00E7205F"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After creating job specifications, a strategy is prepared for recruiting resources. It's a long process, but the right strategy is key to getting suitable candidates. When a procedure is done, the searching process is initialized, where resources are sourced according to the job </w:t>
      </w:r>
      <w:r w:rsidR="00076AFF" w:rsidRPr="00FE7D8A">
        <w:rPr>
          <w:rFonts w:ascii="Times New Roman" w:hAnsi="Times New Roman" w:cs="Times New Roman"/>
          <w:sz w:val="24"/>
          <w:szCs w:val="24"/>
        </w:rPr>
        <w:t>requirement. We have internal sources and external sources. Internal recruitment sources are hiring within an organization through transfers, promotions, employee referrals, hiring former employees, and internal postings. External sources refer to hiring employees from outside the organization by recruiting directly, exchanging employees, and external advertisements or by word of mouth.</w:t>
      </w:r>
    </w:p>
    <w:p w:rsidR="00DA43BB"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The screening follows immediately after the right candidates are </w:t>
      </w:r>
      <w:proofErr w:type="spellStart"/>
      <w:r w:rsidRPr="00FE7D8A">
        <w:rPr>
          <w:rFonts w:ascii="Times New Roman" w:hAnsi="Times New Roman" w:cs="Times New Roman"/>
          <w:sz w:val="24"/>
          <w:szCs w:val="24"/>
        </w:rPr>
        <w:t>souced</w:t>
      </w:r>
      <w:proofErr w:type="spellEnd"/>
      <w:r w:rsidRPr="00FE7D8A">
        <w:rPr>
          <w:rFonts w:ascii="Times New Roman" w:hAnsi="Times New Roman" w:cs="Times New Roman"/>
          <w:sz w:val="24"/>
          <w:szCs w:val="24"/>
        </w:rPr>
        <w:t xml:space="preserve">. It involves filtering applications for further selection. This process removes those underqualified for the job and requires selection tools such as resume and cover letter review, psychometric tests, carrying out job interviews, and video </w:t>
      </w:r>
      <w:r w:rsidR="0020284B" w:rsidRPr="00FE7D8A">
        <w:rPr>
          <w:rFonts w:ascii="Times New Roman" w:hAnsi="Times New Roman" w:cs="Times New Roman"/>
          <w:sz w:val="24"/>
          <w:szCs w:val="24"/>
        </w:rPr>
        <w:t>conferencing. Screening</w:t>
      </w:r>
      <w:r w:rsidRPr="00FE7D8A">
        <w:rPr>
          <w:rFonts w:ascii="Times New Roman" w:hAnsi="Times New Roman" w:cs="Times New Roman"/>
          <w:sz w:val="24"/>
          <w:szCs w:val="24"/>
        </w:rPr>
        <w:t xml:space="preserve"> resumes are the first step to match job </w:t>
      </w:r>
      <w:r w:rsidR="00FE7D8A" w:rsidRPr="00FE7D8A">
        <w:rPr>
          <w:rFonts w:ascii="Times New Roman" w:hAnsi="Times New Roman" w:cs="Times New Roman"/>
          <w:sz w:val="24"/>
          <w:szCs w:val="24"/>
        </w:rPr>
        <w:t>requirements.</w:t>
      </w:r>
      <w:r w:rsidR="00FE7D8A">
        <w:rPr>
          <w:rFonts w:ascii="Times New Roman" w:hAnsi="Times New Roman" w:cs="Times New Roman"/>
          <w:sz w:val="24"/>
          <w:szCs w:val="24"/>
        </w:rPr>
        <w:t xml:space="preserve"> </w:t>
      </w:r>
      <w:r w:rsidR="00FE7D8A" w:rsidRPr="00FE7D8A">
        <w:rPr>
          <w:rFonts w:ascii="Times New Roman" w:hAnsi="Times New Roman" w:cs="Times New Roman"/>
          <w:sz w:val="24"/>
          <w:szCs w:val="24"/>
        </w:rPr>
        <w:t>Aptitude</w:t>
      </w:r>
      <w:r w:rsidR="0020284B" w:rsidRPr="00FE7D8A">
        <w:rPr>
          <w:rFonts w:ascii="Times New Roman" w:hAnsi="Times New Roman" w:cs="Times New Roman"/>
          <w:sz w:val="24"/>
          <w:szCs w:val="24"/>
        </w:rPr>
        <w:t xml:space="preserve"> tests are done for shortlisted candidates to evaluate their psychological strengths and weaknesses. Telephone interviews are conducted to verify whether candidates are active or are available and give insight into the candidate's ability to communicate and answer questions.</w:t>
      </w:r>
    </w:p>
    <w:p w:rsidR="008E6FF2"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Skills required to work in a recruitment and selection department include knowledge of </w:t>
      </w:r>
      <w:r w:rsidR="00E30BC8" w:rsidRPr="00FE7D8A">
        <w:rPr>
          <w:rFonts w:ascii="Times New Roman" w:hAnsi="Times New Roman" w:cs="Times New Roman"/>
          <w:sz w:val="24"/>
          <w:szCs w:val="24"/>
        </w:rPr>
        <w:t>employment</w:t>
      </w:r>
      <w:r w:rsidRPr="00FE7D8A">
        <w:rPr>
          <w:rFonts w:ascii="Times New Roman" w:hAnsi="Times New Roman" w:cs="Times New Roman"/>
          <w:sz w:val="24"/>
          <w:szCs w:val="24"/>
        </w:rPr>
        <w:t xml:space="preserve"> and labor </w:t>
      </w:r>
      <w:r w:rsidR="00E30BC8" w:rsidRPr="00FE7D8A">
        <w:rPr>
          <w:rFonts w:ascii="Times New Roman" w:hAnsi="Times New Roman" w:cs="Times New Roman"/>
          <w:sz w:val="24"/>
          <w:szCs w:val="24"/>
        </w:rPr>
        <w:t>laws, strategic writing and planning skills, critical thinking skills, communica</w:t>
      </w:r>
      <w:r w:rsidR="00280953">
        <w:rPr>
          <w:rFonts w:ascii="Times New Roman" w:hAnsi="Times New Roman" w:cs="Times New Roman"/>
          <w:sz w:val="24"/>
          <w:szCs w:val="24"/>
        </w:rPr>
        <w:t>tion skills, organization and decision-making abilities,</w:t>
      </w:r>
      <w:r w:rsidR="00E30BC8" w:rsidRPr="00FE7D8A">
        <w:rPr>
          <w:rFonts w:ascii="Times New Roman" w:hAnsi="Times New Roman" w:cs="Times New Roman"/>
          <w:sz w:val="24"/>
          <w:szCs w:val="24"/>
        </w:rPr>
        <w:t xml:space="preserve"> training and deve</w:t>
      </w:r>
      <w:r w:rsidR="00280953">
        <w:rPr>
          <w:rFonts w:ascii="Times New Roman" w:hAnsi="Times New Roman" w:cs="Times New Roman"/>
          <w:sz w:val="24"/>
          <w:szCs w:val="24"/>
        </w:rPr>
        <w:t>lopment skills, empathic and</w:t>
      </w:r>
      <w:r w:rsidR="00E30BC8" w:rsidRPr="00FE7D8A">
        <w:rPr>
          <w:rFonts w:ascii="Times New Roman" w:hAnsi="Times New Roman" w:cs="Times New Roman"/>
          <w:sz w:val="24"/>
          <w:szCs w:val="24"/>
        </w:rPr>
        <w:t xml:space="preserve"> budgeting </w:t>
      </w:r>
      <w:r w:rsidR="00280953">
        <w:rPr>
          <w:rFonts w:ascii="Times New Roman" w:hAnsi="Times New Roman" w:cs="Times New Roman"/>
          <w:sz w:val="24"/>
          <w:szCs w:val="24"/>
        </w:rPr>
        <w:t xml:space="preserve">skills </w:t>
      </w:r>
      <w:r w:rsidR="00FE7D8A" w:rsidRPr="00FE7D8A">
        <w:rPr>
          <w:rFonts w:ascii="Times New Roman" w:hAnsi="Times New Roman" w:cs="Times New Roman"/>
          <w:sz w:val="24"/>
          <w:szCs w:val="24"/>
        </w:rPr>
        <w:t xml:space="preserve">(Randstad </w:t>
      </w:r>
      <w:proofErr w:type="spellStart"/>
      <w:r w:rsidR="00FE7D8A" w:rsidRPr="00FE7D8A">
        <w:rPr>
          <w:rFonts w:ascii="Times New Roman" w:hAnsi="Times New Roman" w:cs="Times New Roman"/>
          <w:sz w:val="24"/>
          <w:szCs w:val="24"/>
        </w:rPr>
        <w:t>risesmar</w:t>
      </w:r>
      <w:r w:rsidR="00280953">
        <w:rPr>
          <w:rFonts w:ascii="Times New Roman" w:hAnsi="Times New Roman" w:cs="Times New Roman"/>
          <w:sz w:val="24"/>
          <w:szCs w:val="24"/>
        </w:rPr>
        <w:t>t</w:t>
      </w:r>
      <w:proofErr w:type="spellEnd"/>
      <w:r w:rsidR="00FE7D8A" w:rsidRPr="00FE7D8A">
        <w:rPr>
          <w:rFonts w:ascii="Times New Roman" w:hAnsi="Times New Roman" w:cs="Times New Roman"/>
          <w:sz w:val="24"/>
          <w:szCs w:val="24"/>
        </w:rPr>
        <w:t>, 2020)</w:t>
      </w:r>
      <w:r w:rsidR="00E30BC8" w:rsidRPr="00FE7D8A">
        <w:rPr>
          <w:rFonts w:ascii="Times New Roman" w:hAnsi="Times New Roman" w:cs="Times New Roman"/>
          <w:sz w:val="24"/>
          <w:szCs w:val="24"/>
        </w:rPr>
        <w:t>.</w:t>
      </w:r>
      <w:r w:rsidR="00FE7D8A" w:rsidRPr="00FE7D8A">
        <w:rPr>
          <w:rFonts w:ascii="Times New Roman" w:hAnsi="Times New Roman" w:cs="Times New Roman"/>
          <w:sz w:val="24"/>
          <w:szCs w:val="24"/>
        </w:rPr>
        <w:t xml:space="preserve">agility will enable human resource </w:t>
      </w:r>
      <w:r w:rsidR="00FE7D8A" w:rsidRPr="00FE7D8A">
        <w:rPr>
          <w:rFonts w:ascii="Times New Roman" w:hAnsi="Times New Roman" w:cs="Times New Roman"/>
          <w:sz w:val="24"/>
          <w:szCs w:val="24"/>
        </w:rPr>
        <w:lastRenderedPageBreak/>
        <w:t>department to respond effectively to changing business requirements, employee expectations and business disruptions.</w:t>
      </w:r>
    </w:p>
    <w:p w:rsidR="00E30BC8"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Knowledge of employment laws is essential when carrying out any recruitment for proper job specifications and </w:t>
      </w:r>
      <w:r w:rsidR="00402A45" w:rsidRPr="00FE7D8A">
        <w:rPr>
          <w:rFonts w:ascii="Times New Roman" w:hAnsi="Times New Roman" w:cs="Times New Roman"/>
          <w:sz w:val="24"/>
          <w:szCs w:val="24"/>
        </w:rPr>
        <w:t>service terms. The selection</w:t>
      </w:r>
      <w:r w:rsidRPr="00FE7D8A">
        <w:rPr>
          <w:rFonts w:ascii="Times New Roman" w:hAnsi="Times New Roman" w:cs="Times New Roman"/>
          <w:sz w:val="24"/>
          <w:szCs w:val="24"/>
        </w:rPr>
        <w:t xml:space="preserve"> and recruitment process r</w:t>
      </w:r>
      <w:r w:rsidR="00402A45" w:rsidRPr="00FE7D8A">
        <w:rPr>
          <w:rFonts w:ascii="Times New Roman" w:hAnsi="Times New Roman" w:cs="Times New Roman"/>
          <w:sz w:val="24"/>
          <w:szCs w:val="24"/>
        </w:rPr>
        <w:t xml:space="preserve">equires high-level communication skills to assess' candidates' suitability for the job. The organization, planning, budgeting, and decision-making skills ensure an organization's objectives and goals are achieved through the selection process. </w:t>
      </w:r>
      <w:proofErr w:type="gramStart"/>
      <w:r w:rsidR="00402A45" w:rsidRPr="00FE7D8A">
        <w:rPr>
          <w:rFonts w:ascii="Times New Roman" w:hAnsi="Times New Roman" w:cs="Times New Roman"/>
          <w:sz w:val="24"/>
          <w:szCs w:val="24"/>
        </w:rPr>
        <w:t>as</w:t>
      </w:r>
      <w:proofErr w:type="gramEnd"/>
      <w:r w:rsidR="00402A45" w:rsidRPr="00FE7D8A">
        <w:rPr>
          <w:rFonts w:ascii="Times New Roman" w:hAnsi="Times New Roman" w:cs="Times New Roman"/>
          <w:sz w:val="24"/>
          <w:szCs w:val="24"/>
        </w:rPr>
        <w:t xml:space="preserve"> an intern, developing my necessary skills will provide the required competencies to work in the recruitment and selection department.</w:t>
      </w:r>
    </w:p>
    <w:p w:rsidR="009232EA" w:rsidRPr="00FE7D8A" w:rsidRDefault="007D4D25" w:rsidP="00FE7D8A">
      <w:pPr>
        <w:spacing w:after="100" w:afterAutospacing="1" w:line="480" w:lineRule="auto"/>
        <w:ind w:firstLine="720"/>
        <w:jc w:val="both"/>
        <w:rPr>
          <w:rFonts w:ascii="Times New Roman" w:hAnsi="Times New Roman" w:cs="Times New Roman"/>
          <w:sz w:val="24"/>
          <w:szCs w:val="24"/>
        </w:rPr>
      </w:pPr>
      <w:r w:rsidRPr="00FE7D8A">
        <w:rPr>
          <w:rFonts w:ascii="Times New Roman" w:hAnsi="Times New Roman" w:cs="Times New Roman"/>
          <w:sz w:val="24"/>
          <w:szCs w:val="24"/>
        </w:rPr>
        <w:t xml:space="preserve">Emerging trends in recruitment and selection for talent acquisition and retention include; predictive analytics, use of Chabot's, intensive vetting, and artificial intelligence use. Predictive analytics enable recruiters to analyze workers and predict candidates with high-performance potential. Employers can monitor </w:t>
      </w:r>
      <w:r w:rsidR="00280953">
        <w:rPr>
          <w:rFonts w:ascii="Times New Roman" w:hAnsi="Times New Roman" w:cs="Times New Roman"/>
          <w:sz w:val="24"/>
          <w:szCs w:val="24"/>
        </w:rPr>
        <w:t xml:space="preserve">rates of </w:t>
      </w:r>
      <w:r w:rsidRPr="00FE7D8A">
        <w:rPr>
          <w:rFonts w:ascii="Times New Roman" w:hAnsi="Times New Roman" w:cs="Times New Roman"/>
          <w:sz w:val="24"/>
          <w:szCs w:val="24"/>
        </w:rPr>
        <w:t>retention and</w:t>
      </w:r>
      <w:r w:rsidR="00280953">
        <w:rPr>
          <w:rFonts w:ascii="Times New Roman" w:hAnsi="Times New Roman" w:cs="Times New Roman"/>
          <w:sz w:val="24"/>
          <w:szCs w:val="24"/>
        </w:rPr>
        <w:t xml:space="preserve"> indicators of performance success </w:t>
      </w:r>
      <w:r w:rsidR="00280953" w:rsidRPr="00FE7D8A">
        <w:rPr>
          <w:rFonts w:ascii="Times New Roman" w:hAnsi="Times New Roman" w:cs="Times New Roman"/>
          <w:sz w:val="24"/>
          <w:szCs w:val="24"/>
        </w:rPr>
        <w:t>for</w:t>
      </w:r>
      <w:r w:rsidR="00280953">
        <w:rPr>
          <w:rFonts w:ascii="Times New Roman" w:hAnsi="Times New Roman" w:cs="Times New Roman"/>
          <w:sz w:val="24"/>
          <w:szCs w:val="24"/>
        </w:rPr>
        <w:t xml:space="preserve"> high performers then use them in making</w:t>
      </w:r>
      <w:r w:rsidRPr="00FE7D8A">
        <w:rPr>
          <w:rFonts w:ascii="Times New Roman" w:hAnsi="Times New Roman" w:cs="Times New Roman"/>
          <w:sz w:val="24"/>
          <w:szCs w:val="24"/>
        </w:rPr>
        <w:t xml:space="preserve"> recruitment decisions and identify the best hiring </w:t>
      </w:r>
      <w:r w:rsidR="00FE7D8A" w:rsidRPr="00FE7D8A">
        <w:rPr>
          <w:rFonts w:ascii="Times New Roman" w:hAnsi="Times New Roman" w:cs="Times New Roman"/>
          <w:sz w:val="24"/>
          <w:szCs w:val="24"/>
        </w:rPr>
        <w:t>source. I</w:t>
      </w:r>
      <w:r w:rsidRPr="00FE7D8A">
        <w:rPr>
          <w:rFonts w:ascii="Times New Roman" w:hAnsi="Times New Roman" w:cs="Times New Roman"/>
          <w:sz w:val="24"/>
          <w:szCs w:val="24"/>
        </w:rPr>
        <w:t xml:space="preserve"> would hire myself to be part of the selection and recruitment department because I possess the required qualifications and competencies. Knowing the current best recruitment practices brings useful resources to the department.</w:t>
      </w:r>
    </w:p>
    <w:p w:rsidR="009232EA" w:rsidRPr="00FE7D8A" w:rsidRDefault="009232EA" w:rsidP="00FE7D8A">
      <w:pPr>
        <w:spacing w:after="100" w:afterAutospacing="1" w:line="480" w:lineRule="auto"/>
        <w:ind w:firstLine="720"/>
        <w:jc w:val="both"/>
        <w:rPr>
          <w:rFonts w:ascii="Times New Roman" w:hAnsi="Times New Roman" w:cs="Times New Roman"/>
          <w:sz w:val="24"/>
          <w:szCs w:val="24"/>
        </w:rPr>
      </w:pPr>
    </w:p>
    <w:p w:rsidR="00F41D52" w:rsidRPr="00FE7D8A" w:rsidRDefault="00280953" w:rsidP="00FE7D8A">
      <w:pPr>
        <w:spacing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Chatbots that are h</w:t>
      </w:r>
      <w:r w:rsidR="007D4D25" w:rsidRPr="00FE7D8A">
        <w:rPr>
          <w:rFonts w:ascii="Times New Roman" w:hAnsi="Times New Roman" w:cs="Times New Roman"/>
          <w:sz w:val="24"/>
          <w:szCs w:val="24"/>
        </w:rPr>
        <w:t>igh-en</w:t>
      </w:r>
      <w:r>
        <w:rPr>
          <w:rFonts w:ascii="Times New Roman" w:hAnsi="Times New Roman" w:cs="Times New Roman"/>
          <w:sz w:val="24"/>
          <w:szCs w:val="24"/>
        </w:rPr>
        <w:t>d and customized make recruitment efficient and optimize results and allow recruiting members to scale</w:t>
      </w:r>
      <w:r w:rsidR="007D4D25" w:rsidRPr="00FE7D8A">
        <w:rPr>
          <w:rFonts w:ascii="Times New Roman" w:hAnsi="Times New Roman" w:cs="Times New Roman"/>
          <w:sz w:val="24"/>
          <w:szCs w:val="24"/>
        </w:rPr>
        <w:t xml:space="preserve"> </w:t>
      </w:r>
      <w:r>
        <w:rPr>
          <w:rFonts w:ascii="Times New Roman" w:hAnsi="Times New Roman" w:cs="Times New Roman"/>
          <w:sz w:val="24"/>
          <w:szCs w:val="24"/>
        </w:rPr>
        <w:t>workflow</w:t>
      </w:r>
      <w:r w:rsidR="004C59D8" w:rsidRPr="00FE7D8A">
        <w:rPr>
          <w:rFonts w:ascii="Times New Roman" w:hAnsi="Times New Roman" w:cs="Times New Roman"/>
          <w:sz w:val="24"/>
          <w:szCs w:val="24"/>
        </w:rPr>
        <w:t xml:space="preserve">. Chatbots connected to the recruitment calendar enables prompt and seamless communication between human resource managers and candidates hence scaling the </w:t>
      </w:r>
      <w:r w:rsidR="009232EA" w:rsidRPr="00FE7D8A">
        <w:rPr>
          <w:rFonts w:ascii="Times New Roman" w:hAnsi="Times New Roman" w:cs="Times New Roman"/>
          <w:sz w:val="24"/>
          <w:szCs w:val="24"/>
        </w:rPr>
        <w:t>process (O’Connell, 2020)</w:t>
      </w:r>
      <w:r w:rsidR="004C59D8" w:rsidRPr="00FE7D8A">
        <w:rPr>
          <w:rFonts w:ascii="Times New Roman" w:hAnsi="Times New Roman" w:cs="Times New Roman"/>
          <w:sz w:val="24"/>
          <w:szCs w:val="24"/>
        </w:rPr>
        <w:t xml:space="preserve">. They also save money for organizations. Improved </w:t>
      </w:r>
      <w:r w:rsidR="004C59D8" w:rsidRPr="00FE7D8A">
        <w:rPr>
          <w:rFonts w:ascii="Times New Roman" w:hAnsi="Times New Roman" w:cs="Times New Roman"/>
          <w:sz w:val="24"/>
          <w:szCs w:val="24"/>
        </w:rPr>
        <w:lastRenderedPageBreak/>
        <w:t xml:space="preserve">vetting of candidates can yield long term benefits for the organization. Artificial intelligence for the automation of the process is necessary due to applicants' growing database </w:t>
      </w:r>
      <w:r w:rsidR="009232EA" w:rsidRPr="00FE7D8A">
        <w:rPr>
          <w:rFonts w:ascii="Times New Roman" w:hAnsi="Times New Roman" w:cs="Times New Roman"/>
          <w:sz w:val="24"/>
          <w:szCs w:val="24"/>
        </w:rPr>
        <w:t>(</w:t>
      </w:r>
      <w:proofErr w:type="spellStart"/>
      <w:r w:rsidR="009232EA" w:rsidRPr="00FE7D8A">
        <w:rPr>
          <w:rFonts w:ascii="Times New Roman" w:hAnsi="Times New Roman" w:cs="Times New Roman"/>
          <w:sz w:val="24"/>
          <w:szCs w:val="24"/>
        </w:rPr>
        <w:t>Dea</w:t>
      </w:r>
      <w:proofErr w:type="spellEnd"/>
      <w:r w:rsidR="009232EA" w:rsidRPr="00FE7D8A">
        <w:rPr>
          <w:rFonts w:ascii="Times New Roman" w:hAnsi="Times New Roman" w:cs="Times New Roman"/>
          <w:sz w:val="24"/>
          <w:szCs w:val="24"/>
        </w:rPr>
        <w:t xml:space="preserve"> Wilson, 2020)</w:t>
      </w:r>
      <w:r w:rsidR="00B27BF5" w:rsidRPr="00FE7D8A">
        <w:rPr>
          <w:rFonts w:ascii="Times New Roman" w:hAnsi="Times New Roman" w:cs="Times New Roman"/>
          <w:sz w:val="24"/>
          <w:szCs w:val="24"/>
        </w:rPr>
        <w:t>. Use of match and response technology and trained algorithms.</w:t>
      </w: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8D3B7F" w:rsidRDefault="008D3B7F" w:rsidP="00FE7D8A">
      <w:pPr>
        <w:spacing w:after="0" w:line="240" w:lineRule="auto"/>
        <w:jc w:val="center"/>
        <w:rPr>
          <w:rFonts w:ascii="Times New Roman" w:eastAsia="Times New Roman" w:hAnsi="Times New Roman" w:cs="Times New Roman"/>
          <w:sz w:val="24"/>
          <w:szCs w:val="24"/>
        </w:rPr>
      </w:pPr>
    </w:p>
    <w:p w:rsidR="008D3B7F" w:rsidRDefault="008D3B7F" w:rsidP="00FE7D8A">
      <w:pPr>
        <w:spacing w:after="0" w:line="240" w:lineRule="auto"/>
        <w:jc w:val="center"/>
        <w:rPr>
          <w:rFonts w:ascii="Times New Roman" w:eastAsia="Times New Roman" w:hAnsi="Times New Roman" w:cs="Times New Roman"/>
          <w:sz w:val="24"/>
          <w:szCs w:val="24"/>
        </w:rPr>
      </w:pPr>
    </w:p>
    <w:p w:rsidR="00FE7D8A" w:rsidRDefault="00FE7D8A" w:rsidP="00FE7D8A">
      <w:pPr>
        <w:spacing w:after="0" w:line="240" w:lineRule="auto"/>
        <w:jc w:val="center"/>
        <w:rPr>
          <w:rFonts w:ascii="Times New Roman" w:eastAsia="Times New Roman" w:hAnsi="Times New Roman" w:cs="Times New Roman"/>
          <w:sz w:val="24"/>
          <w:szCs w:val="24"/>
        </w:rPr>
      </w:pPr>
    </w:p>
    <w:p w:rsidR="00FE7D8A" w:rsidRPr="00FE7D8A" w:rsidRDefault="007D4D25" w:rsidP="00FE7D8A">
      <w:pPr>
        <w:spacing w:after="0" w:line="240" w:lineRule="auto"/>
        <w:jc w:val="center"/>
        <w:rPr>
          <w:rFonts w:ascii="Times New Roman" w:eastAsia="Times New Roman" w:hAnsi="Times New Roman" w:cs="Times New Roman"/>
          <w:sz w:val="24"/>
          <w:szCs w:val="24"/>
        </w:rPr>
      </w:pPr>
      <w:r w:rsidRPr="00FE7D8A">
        <w:rPr>
          <w:rFonts w:ascii="Times New Roman" w:eastAsia="Times New Roman" w:hAnsi="Times New Roman" w:cs="Times New Roman"/>
          <w:sz w:val="24"/>
          <w:szCs w:val="24"/>
        </w:rPr>
        <w:lastRenderedPageBreak/>
        <w:t>References</w:t>
      </w:r>
    </w:p>
    <w:p w:rsidR="00FE7D8A" w:rsidRPr="00FE7D8A" w:rsidRDefault="007D4D25" w:rsidP="00FE7D8A">
      <w:pPr>
        <w:spacing w:after="0" w:line="550" w:lineRule="atLeast"/>
        <w:ind w:left="720" w:right="375" w:hanging="720"/>
        <w:rPr>
          <w:rFonts w:ascii="Times New Roman" w:eastAsia="Times New Roman" w:hAnsi="Times New Roman" w:cs="Times New Roman"/>
          <w:sz w:val="24"/>
          <w:szCs w:val="24"/>
        </w:rPr>
      </w:pPr>
      <w:proofErr w:type="spellStart"/>
      <w:r w:rsidRPr="00FE7D8A">
        <w:rPr>
          <w:rFonts w:ascii="Times New Roman" w:eastAsia="Times New Roman" w:hAnsi="Times New Roman" w:cs="Times New Roman"/>
          <w:sz w:val="24"/>
          <w:szCs w:val="24"/>
        </w:rPr>
        <w:t>Dea</w:t>
      </w:r>
      <w:proofErr w:type="spellEnd"/>
      <w:r w:rsidRPr="00FE7D8A">
        <w:rPr>
          <w:rFonts w:ascii="Times New Roman" w:eastAsia="Times New Roman" w:hAnsi="Times New Roman" w:cs="Times New Roman"/>
          <w:sz w:val="24"/>
          <w:szCs w:val="24"/>
        </w:rPr>
        <w:t xml:space="preserve"> Wilson. (2020, March 17). Ten trends that will shape recruitment in 2020. Retrieved from https://www.hrtechnologist.com/articles/recruitment-onboarding/10-trends-that-will-shape-recruitment-in-2020/</w:t>
      </w:r>
    </w:p>
    <w:p w:rsidR="00FE7D8A" w:rsidRPr="00FE7D8A" w:rsidRDefault="007D4D25" w:rsidP="00FE7D8A">
      <w:pPr>
        <w:spacing w:after="0" w:line="550" w:lineRule="atLeast"/>
        <w:ind w:left="720" w:right="375" w:hanging="720"/>
        <w:rPr>
          <w:rFonts w:ascii="Times New Roman" w:eastAsia="Times New Roman" w:hAnsi="Times New Roman" w:cs="Times New Roman"/>
          <w:sz w:val="24"/>
          <w:szCs w:val="24"/>
        </w:rPr>
      </w:pPr>
      <w:r w:rsidRPr="00FE7D8A">
        <w:rPr>
          <w:rFonts w:ascii="Times New Roman" w:eastAsia="Times New Roman" w:hAnsi="Times New Roman" w:cs="Times New Roman"/>
          <w:sz w:val="24"/>
          <w:szCs w:val="24"/>
        </w:rPr>
        <w:t>O’Connell, B. (2020, February 28). Five recruiting trends for the new decade. Retrieved from https://www.shrm.org/hr-today/news/all-things-work/pages/five-recruiting-trends.aspx</w:t>
      </w:r>
    </w:p>
    <w:p w:rsidR="00FE7D8A" w:rsidRPr="00FE7D8A" w:rsidRDefault="007D4D25" w:rsidP="00FE7D8A">
      <w:pPr>
        <w:spacing w:after="0" w:line="550" w:lineRule="atLeast"/>
        <w:ind w:left="720" w:right="375" w:hanging="720"/>
        <w:rPr>
          <w:rFonts w:ascii="Times New Roman" w:eastAsia="Times New Roman" w:hAnsi="Times New Roman" w:cs="Times New Roman"/>
          <w:sz w:val="24"/>
          <w:szCs w:val="24"/>
        </w:rPr>
      </w:pPr>
      <w:r w:rsidRPr="00FE7D8A">
        <w:rPr>
          <w:rFonts w:ascii="Times New Roman" w:eastAsia="Times New Roman" w:hAnsi="Times New Roman" w:cs="Times New Roman"/>
          <w:sz w:val="24"/>
          <w:szCs w:val="24"/>
        </w:rPr>
        <w:t xml:space="preserve">Randstad </w:t>
      </w:r>
      <w:proofErr w:type="spellStart"/>
      <w:r w:rsidRPr="00FE7D8A">
        <w:rPr>
          <w:rFonts w:ascii="Times New Roman" w:eastAsia="Times New Roman" w:hAnsi="Times New Roman" w:cs="Times New Roman"/>
          <w:sz w:val="24"/>
          <w:szCs w:val="24"/>
        </w:rPr>
        <w:t>risesmar</w:t>
      </w:r>
      <w:proofErr w:type="spellEnd"/>
      <w:r w:rsidRPr="00FE7D8A">
        <w:rPr>
          <w:rFonts w:ascii="Times New Roman" w:eastAsia="Times New Roman" w:hAnsi="Times New Roman" w:cs="Times New Roman"/>
          <w:sz w:val="24"/>
          <w:szCs w:val="24"/>
        </w:rPr>
        <w:t>. (2020, October 16). 5 essential skills of a good HR manager. Retrieved from https://www.randstadrisesmart.com/blog/5-essential-skills-good-hr-manager</w:t>
      </w:r>
    </w:p>
    <w:p w:rsidR="00FE7D8A" w:rsidRPr="00FE7D8A" w:rsidRDefault="007D4D25" w:rsidP="00FE7D8A">
      <w:pPr>
        <w:spacing w:after="0" w:line="550" w:lineRule="atLeast"/>
        <w:ind w:left="720" w:right="375" w:hanging="720"/>
        <w:rPr>
          <w:rFonts w:ascii="Times New Roman" w:eastAsia="Times New Roman" w:hAnsi="Times New Roman" w:cs="Times New Roman"/>
          <w:sz w:val="24"/>
          <w:szCs w:val="24"/>
        </w:rPr>
      </w:pPr>
      <w:proofErr w:type="spellStart"/>
      <w:r w:rsidRPr="00FE7D8A">
        <w:rPr>
          <w:rFonts w:ascii="Times New Roman" w:eastAsia="Times New Roman" w:hAnsi="Times New Roman" w:cs="Times New Roman"/>
          <w:sz w:val="24"/>
          <w:szCs w:val="24"/>
        </w:rPr>
        <w:t>SprigHRR</w:t>
      </w:r>
      <w:proofErr w:type="spellEnd"/>
      <w:r w:rsidRPr="00FE7D8A">
        <w:rPr>
          <w:rFonts w:ascii="Times New Roman" w:eastAsia="Times New Roman" w:hAnsi="Times New Roman" w:cs="Times New Roman"/>
          <w:sz w:val="24"/>
          <w:szCs w:val="24"/>
        </w:rPr>
        <w:t>. (2020, July 23). What is the difference between recruitment and selection? Retrieved from https://sprigghr.com/blog/hr-professionals/what-is-the-difference-between-recruitment-and-selection/</w:t>
      </w:r>
    </w:p>
    <w:p w:rsidR="00E30BC8" w:rsidRPr="00FE7D8A" w:rsidRDefault="00E30BC8" w:rsidP="00FE7D8A">
      <w:pPr>
        <w:spacing w:after="100" w:afterAutospacing="1" w:line="480" w:lineRule="auto"/>
        <w:ind w:firstLine="720"/>
        <w:jc w:val="both"/>
        <w:rPr>
          <w:rFonts w:ascii="Times New Roman" w:hAnsi="Times New Roman" w:cs="Times New Roman"/>
          <w:sz w:val="24"/>
          <w:szCs w:val="24"/>
        </w:rPr>
      </w:pPr>
    </w:p>
    <w:p w:rsidR="00DA43BB" w:rsidRDefault="00DA43BB"/>
    <w:sectPr w:rsidR="00DA43BB" w:rsidSect="009510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E3A" w:rsidRDefault="00C81E3A">
      <w:pPr>
        <w:spacing w:after="0" w:line="240" w:lineRule="auto"/>
      </w:pPr>
      <w:r>
        <w:separator/>
      </w:r>
    </w:p>
  </w:endnote>
  <w:endnote w:type="continuationSeparator" w:id="0">
    <w:p w:rsidR="00C81E3A" w:rsidRDefault="00C8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E3A" w:rsidRDefault="00C81E3A">
      <w:pPr>
        <w:spacing w:after="0" w:line="240" w:lineRule="auto"/>
      </w:pPr>
      <w:r>
        <w:separator/>
      </w:r>
    </w:p>
  </w:footnote>
  <w:footnote w:type="continuationSeparator" w:id="0">
    <w:p w:rsidR="00C81E3A" w:rsidRDefault="00C81E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5104167"/>
      <w:docPartObj>
        <w:docPartGallery w:val="Page Numbers (Top of Page)"/>
        <w:docPartUnique/>
      </w:docPartObj>
    </w:sdtPr>
    <w:sdtEndPr>
      <w:rPr>
        <w:noProof/>
      </w:rPr>
    </w:sdtEndPr>
    <w:sdtContent>
      <w:p w:rsidR="009510FC" w:rsidRDefault="007D4D25">
        <w:pPr>
          <w:pStyle w:val="Header"/>
          <w:jc w:val="right"/>
        </w:pPr>
        <w:r>
          <w:fldChar w:fldCharType="begin"/>
        </w:r>
        <w:r>
          <w:instrText xml:space="preserve"> PAGE   \* MERGEFORMAT </w:instrText>
        </w:r>
        <w:r>
          <w:fldChar w:fldCharType="separate"/>
        </w:r>
        <w:r w:rsidR="00032027">
          <w:rPr>
            <w:noProof/>
          </w:rPr>
          <w:t>6</w:t>
        </w:r>
        <w:r>
          <w:rPr>
            <w:noProof/>
          </w:rPr>
          <w:fldChar w:fldCharType="end"/>
        </w:r>
      </w:p>
    </w:sdtContent>
  </w:sdt>
  <w:p w:rsidR="009510FC" w:rsidRDefault="00951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027" w:rsidRDefault="00032027">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0D6"/>
    <w:rsid w:val="00032027"/>
    <w:rsid w:val="00076AFF"/>
    <w:rsid w:val="00195356"/>
    <w:rsid w:val="0020284B"/>
    <w:rsid w:val="002405A0"/>
    <w:rsid w:val="00280953"/>
    <w:rsid w:val="003C2337"/>
    <w:rsid w:val="003C3005"/>
    <w:rsid w:val="00402A45"/>
    <w:rsid w:val="004A0B85"/>
    <w:rsid w:val="004C59D8"/>
    <w:rsid w:val="00567A82"/>
    <w:rsid w:val="00786EB2"/>
    <w:rsid w:val="007D12F3"/>
    <w:rsid w:val="007D4D25"/>
    <w:rsid w:val="008D3B7F"/>
    <w:rsid w:val="008E6FF2"/>
    <w:rsid w:val="009232EA"/>
    <w:rsid w:val="00941C63"/>
    <w:rsid w:val="009510FC"/>
    <w:rsid w:val="009C41F0"/>
    <w:rsid w:val="00B27BF5"/>
    <w:rsid w:val="00B44E43"/>
    <w:rsid w:val="00C01732"/>
    <w:rsid w:val="00C772E6"/>
    <w:rsid w:val="00C81E3A"/>
    <w:rsid w:val="00D771BB"/>
    <w:rsid w:val="00D82BB7"/>
    <w:rsid w:val="00DA43BB"/>
    <w:rsid w:val="00DC70D6"/>
    <w:rsid w:val="00E30BC8"/>
    <w:rsid w:val="00E7205F"/>
    <w:rsid w:val="00EF58D0"/>
    <w:rsid w:val="00F41D52"/>
    <w:rsid w:val="00FA2E7F"/>
    <w:rsid w:val="00FE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877F6-9F38-4AE6-8504-DFFDC271A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0D6"/>
  </w:style>
  <w:style w:type="paragraph" w:styleId="Footer">
    <w:name w:val="footer"/>
    <w:basedOn w:val="Normal"/>
    <w:link w:val="FooterChar"/>
    <w:uiPriority w:val="99"/>
    <w:unhideWhenUsed/>
    <w:rsid w:val="00DC7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dcterms:created xsi:type="dcterms:W3CDTF">2021-02-01T16:45:00Z</dcterms:created>
  <dcterms:modified xsi:type="dcterms:W3CDTF">2021-02-01T15:14:00Z</dcterms:modified>
</cp:coreProperties>
</file>